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  <w:bookmarkStart w:id="0" w:name="_GoBack"/>
      <w:r>
        <w:rPr>
          <w:rFonts w:ascii="Arial" w:hAnsi="Arial" w:cs="Arial"/>
          <w:sz w:val="27"/>
          <w:szCs w:val="27"/>
        </w:rPr>
        <w:t xml:space="preserve">Zur Ankündigung im Pfarrbrief / </w:t>
      </w:r>
      <w:r w:rsidR="001B13FD">
        <w:rPr>
          <w:rFonts w:ascii="Arial" w:hAnsi="Arial" w:cs="Arial"/>
          <w:sz w:val="27"/>
          <w:szCs w:val="27"/>
        </w:rPr>
        <w:t>Gottesdienstordnung</w:t>
      </w:r>
      <w:r>
        <w:rPr>
          <w:rFonts w:ascii="Arial" w:hAnsi="Arial" w:cs="Arial"/>
          <w:sz w:val="27"/>
          <w:szCs w:val="27"/>
        </w:rPr>
        <w:t xml:space="preserve"> </w:t>
      </w: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F621B6">
        <w:rPr>
          <w:rFonts w:ascii="Arial" w:hAnsi="Arial" w:cs="Arial"/>
          <w:sz w:val="27"/>
          <w:szCs w:val="27"/>
        </w:rPr>
        <w:t xml:space="preserve">Zum Erntedankfest findet in unserer Pfarrei die „Aktion </w:t>
      </w:r>
      <w:proofErr w:type="spellStart"/>
      <w:r w:rsidRPr="00F621B6">
        <w:rPr>
          <w:rFonts w:ascii="Arial" w:hAnsi="Arial" w:cs="Arial"/>
          <w:sz w:val="27"/>
          <w:szCs w:val="27"/>
        </w:rPr>
        <w:t>Minibrot</w:t>
      </w:r>
      <w:proofErr w:type="spellEnd"/>
      <w:r w:rsidRPr="00F621B6">
        <w:rPr>
          <w:rFonts w:ascii="Arial" w:hAnsi="Arial" w:cs="Arial"/>
          <w:sz w:val="27"/>
          <w:szCs w:val="27"/>
        </w:rPr>
        <w:t>“ statt. Nac</w:t>
      </w:r>
      <w:r>
        <w:rPr>
          <w:rFonts w:ascii="Arial" w:hAnsi="Arial" w:cs="Arial"/>
          <w:sz w:val="27"/>
          <w:szCs w:val="27"/>
        </w:rPr>
        <w:t>h dem Erntedankgottesdienst wer</w:t>
      </w:r>
      <w:r w:rsidRPr="00F621B6">
        <w:rPr>
          <w:rFonts w:ascii="Arial" w:hAnsi="Arial" w:cs="Arial"/>
          <w:sz w:val="27"/>
          <w:szCs w:val="27"/>
        </w:rPr>
        <w:t>den gesegnete Minibrote an den Kirchentüren gegen eine freiwillige Spende angeboten. Der Erlös fließt der Pro</w:t>
      </w:r>
      <w:r>
        <w:rPr>
          <w:rFonts w:ascii="Arial" w:hAnsi="Arial" w:cs="Arial"/>
          <w:sz w:val="27"/>
          <w:szCs w:val="27"/>
        </w:rPr>
        <w:t xml:space="preserve">jektarbeit im Senegal </w:t>
      </w:r>
      <w:r w:rsidRPr="00F621B6">
        <w:rPr>
          <w:rFonts w:ascii="Arial" w:hAnsi="Arial" w:cs="Arial"/>
          <w:sz w:val="27"/>
          <w:szCs w:val="27"/>
        </w:rPr>
        <w:t>zu. Die Menschen vor Ort brauchen unsere Solidarität. Mit dem Kauf eines Minibrotes tragen Sie dazu bei.</w:t>
      </w:r>
    </w:p>
    <w:bookmarkEnd w:id="0"/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621B6" w:rsidRDefault="00F621B6" w:rsidP="00F621B6">
      <w:pPr>
        <w:spacing w:after="0" w:line="240" w:lineRule="auto"/>
        <w:rPr>
          <w:rFonts w:ascii="Arial" w:hAnsi="Arial" w:cs="Arial"/>
          <w:sz w:val="27"/>
          <w:szCs w:val="27"/>
        </w:rPr>
      </w:pPr>
    </w:p>
    <w:sectPr w:rsidR="00F621B6" w:rsidSect="00D05872">
      <w:pgSz w:w="8391" w:h="11907" w:code="11"/>
      <w:pgMar w:top="1417" w:right="45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6"/>
    <w:rsid w:val="001B13FD"/>
    <w:rsid w:val="006A189C"/>
    <w:rsid w:val="00B577F4"/>
    <w:rsid w:val="00BF7D4D"/>
    <w:rsid w:val="00D05872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A12D-FDC3-4578-A615-01806DA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 Meyer</cp:lastModifiedBy>
  <cp:revision>2</cp:revision>
  <dcterms:created xsi:type="dcterms:W3CDTF">2021-09-15T12:24:00Z</dcterms:created>
  <dcterms:modified xsi:type="dcterms:W3CDTF">2021-09-15T12:24:00Z</dcterms:modified>
</cp:coreProperties>
</file>